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D7D1C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1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proofErr w:type="gramStart"/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</w:r>
      <w:proofErr w:type="gramEnd"/>
      <w:r w:rsidRPr="006858D8">
        <w:rPr>
          <w:rFonts w:ascii="Tahoma" w:hAnsi="Tahoma" w:cs="Tahoma"/>
          <w:i/>
          <w:iCs/>
        </w:rPr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2E7640" w:rsidRPr="00562EE5">
        <w:rPr>
          <w:rFonts w:ascii="Tahoma" w:hAnsi="Tahoma" w:cs="Tahoma"/>
          <w:b/>
          <w:bCs/>
          <w:sz w:val="22"/>
          <w:szCs w:val="22"/>
        </w:rPr>
        <w:t>1</w:t>
      </w:r>
    </w:p>
    <w:p w:rsidR="00562EE5" w:rsidRPr="00121FA3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121FA3">
        <w:rPr>
          <w:rFonts w:ascii="Tahoma" w:hAnsi="Tahoma" w:cs="Tahoma"/>
          <w:b/>
          <w:bCs/>
          <w:sz w:val="22"/>
          <w:szCs w:val="22"/>
        </w:rPr>
        <w:t>Dla Wykonawców składających ofertę w postaci papierowej</w:t>
      </w:r>
    </w:p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r w:rsidRPr="006858D8">
        <w:rPr>
          <w:rFonts w:ascii="Tahoma" w:hAnsi="Tahoma" w:cs="Tahoma"/>
          <w:bCs/>
        </w:rPr>
        <w:t>na</w:t>
      </w:r>
      <w:r w:rsidR="000C4C54">
        <w:rPr>
          <w:rFonts w:ascii="Tahoma" w:hAnsi="Tahoma" w:cs="Tahoma"/>
          <w:bCs/>
        </w:rPr>
        <w:t xml:space="preserve"> </w:t>
      </w:r>
      <w:r w:rsidR="004C55B9">
        <w:rPr>
          <w:rFonts w:ascii="Tahoma" w:hAnsi="Tahoma" w:cs="Tahoma"/>
          <w:b/>
        </w:rPr>
        <w:t>Przebudowy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2E7640">
        <w:rPr>
          <w:rFonts w:ascii="Tahoma" w:hAnsi="Tahoma" w:cs="Tahoma"/>
          <w:b/>
        </w:rPr>
        <w:t>1</w:t>
      </w:r>
      <w:r w:rsidR="000A79F5">
        <w:rPr>
          <w:rFonts w:ascii="Tahoma" w:hAnsi="Tahoma" w:cs="Tahoma"/>
          <w:b/>
        </w:rPr>
        <w:t xml:space="preserve"> – </w:t>
      </w:r>
      <w:r w:rsidR="004C55B9">
        <w:rPr>
          <w:rFonts w:ascii="Tahoma" w:hAnsi="Tahoma" w:cs="Tahoma"/>
          <w:b/>
        </w:rPr>
        <w:t>przebudowa</w:t>
      </w:r>
      <w:r w:rsidR="002E7640">
        <w:rPr>
          <w:rFonts w:ascii="Tahoma" w:hAnsi="Tahoma" w:cs="Tahoma"/>
          <w:b/>
        </w:rPr>
        <w:t xml:space="preserve"> </w:t>
      </w:r>
      <w:r w:rsidR="000A79F5">
        <w:rPr>
          <w:rFonts w:ascii="Tahoma" w:hAnsi="Tahoma" w:cs="Tahoma"/>
          <w:b/>
        </w:rPr>
        <w:t xml:space="preserve">dróg </w:t>
      </w:r>
      <w:r w:rsidR="00562EE5">
        <w:rPr>
          <w:rFonts w:ascii="Tahoma" w:hAnsi="Tahoma" w:cs="Tahoma"/>
          <w:b/>
        </w:rPr>
        <w:t xml:space="preserve">wewnętrznych </w:t>
      </w:r>
      <w:r w:rsidR="004C55B9">
        <w:rPr>
          <w:rFonts w:ascii="Tahoma" w:hAnsi="Tahoma" w:cs="Tahoma"/>
          <w:b/>
        </w:rPr>
        <w:t xml:space="preserve">o nawierzchni </w:t>
      </w:r>
      <w:r w:rsidR="00562EE5">
        <w:rPr>
          <w:rFonts w:ascii="Tahoma" w:hAnsi="Tahoma" w:cs="Tahoma"/>
          <w:b/>
        </w:rPr>
        <w:t>asfaltowej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Pr="00FF4AEA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</w:t>
      </w:r>
      <w:proofErr w:type="gramStart"/>
      <w:r w:rsidRPr="00FF4AEA">
        <w:rPr>
          <w:rFonts w:ascii="Tahoma" w:hAnsi="Tahoma" w:cs="Tahoma"/>
          <w:sz w:val="20"/>
        </w:rPr>
        <w:t>słownie:.................................................</w:t>
      </w:r>
      <w:proofErr w:type="gramEnd"/>
      <w:r w:rsidRPr="00FF4AEA">
        <w:rPr>
          <w:rFonts w:ascii="Tahoma" w:hAnsi="Tahoma" w:cs="Tahoma"/>
          <w:sz w:val="20"/>
        </w:rPr>
        <w:t>)</w:t>
      </w: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>Uwaga: brak deklaracji okresu gwarancji w formularzu ofertowym bądź jego określenie poniżej wymaganego minimum (</w:t>
      </w:r>
      <w:r w:rsidR="00562EE5">
        <w:rPr>
          <w:rFonts w:ascii="Tahoma" w:hAnsi="Tahoma" w:cs="Tahoma"/>
          <w:i/>
          <w:sz w:val="16"/>
          <w:szCs w:val="16"/>
        </w:rPr>
        <w:t>36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562EE5">
        <w:rPr>
          <w:rFonts w:ascii="Tahoma" w:hAnsi="Tahoma" w:cs="Tahoma"/>
          <w:i/>
          <w:sz w:val="16"/>
          <w:szCs w:val="16"/>
        </w:rPr>
        <w:t xml:space="preserve">48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562EE5">
        <w:rPr>
          <w:rFonts w:ascii="Tahoma" w:hAnsi="Tahoma" w:cs="Tahoma"/>
          <w:i/>
          <w:sz w:val="16"/>
          <w:szCs w:val="16"/>
        </w:rPr>
        <w:t>48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7860E0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lastRenderedPageBreak/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Pr="00562EE5">
        <w:rPr>
          <w:i w:val="0"/>
          <w:iCs w:val="0"/>
          <w:color w:val="auto"/>
        </w:rPr>
        <w:fldChar w:fldCharType="begin"/>
      </w:r>
      <w:r w:rsidRPr="00562EE5">
        <w:rPr>
          <w:i w:val="0"/>
          <w:iCs w:val="0"/>
          <w:color w:val="auto"/>
        </w:rPr>
        <w:instrText xml:space="preserve"> SEQ Tabela \* ARABIC </w:instrText>
      </w:r>
      <w:r w:rsidRPr="00562EE5">
        <w:rPr>
          <w:i w:val="0"/>
          <w:iCs w:val="0"/>
          <w:color w:val="auto"/>
        </w:rPr>
        <w:fldChar w:fldCharType="separate"/>
      </w:r>
      <w:r w:rsidRPr="00562EE5">
        <w:rPr>
          <w:i w:val="0"/>
          <w:iCs w:val="0"/>
          <w:noProof/>
          <w:color w:val="auto"/>
        </w:rPr>
        <w:t>1</w:t>
      </w:r>
      <w:r w:rsidRPr="00562EE5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2111"/>
        <w:gridCol w:w="2949"/>
        <w:gridCol w:w="3066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proofErr w:type="gramStart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</w:t>
            </w:r>
            <w:proofErr w:type="gramEnd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</w:t>
      </w:r>
      <w:proofErr w:type="gramStart"/>
      <w:r w:rsidRPr="008A68AC">
        <w:rPr>
          <w:rFonts w:ascii="Tahoma" w:eastAsia="Lucida Sans Unicode" w:hAnsi="Tahoma" w:cs="Tahoma"/>
          <w:kern w:val="3"/>
          <w:lang w:eastAsia="zh-CN"/>
        </w:rPr>
        <w:t>.......................................................... .</w:t>
      </w:r>
      <w:proofErr w:type="gramEnd"/>
      <w:r w:rsidRPr="008A68AC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  <w:bookmarkStart w:id="0" w:name="_GoBack"/>
      <w:bookmarkEnd w:id="0"/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</w:t>
      </w:r>
      <w:proofErr w:type="gramStart"/>
      <w:r w:rsidRPr="006721A9">
        <w:rPr>
          <w:rFonts w:ascii="Tahoma" w:hAnsi="Tahoma" w:cs="Tahoma"/>
          <w:kern w:val="3"/>
          <w:lang w:eastAsia="pl-PL"/>
        </w:rPr>
        <w:t xml:space="preserve">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</w:t>
      </w:r>
      <w:proofErr w:type="gramEnd"/>
      <w:r w:rsidRPr="006721A9">
        <w:rPr>
          <w:rFonts w:ascii="Tahoma" w:hAnsi="Tahoma" w:cs="Tahoma"/>
          <w:kern w:val="3"/>
          <w:lang w:eastAsia="pl-PL"/>
        </w:rPr>
        <w:t xml:space="preserve">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</w:t>
      </w:r>
      <w:proofErr w:type="gramStart"/>
      <w:r w:rsidRPr="00453FC8">
        <w:rPr>
          <w:rFonts w:ascii="Tahoma" w:eastAsia="Lucida Sans Unicode" w:hAnsi="Tahoma" w:cs="Tahoma"/>
          <w:kern w:val="3"/>
          <w:lang w:eastAsia="zh-CN"/>
        </w:rPr>
        <w:t xml:space="preserve">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>TAK</w:t>
      </w:r>
      <w:proofErr w:type="gramEnd"/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>
        <w:rPr>
          <w:rFonts w:ascii="Tahoma" w:hAnsi="Tahoma" w:cs="Tahoma"/>
          <w:i w:val="0"/>
          <w:iCs w:val="0"/>
          <w:color w:val="auto"/>
          <w:sz w:val="16"/>
          <w:szCs w:val="16"/>
        </w:rPr>
        <w:t>2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96 ust. 3 ustawy z dnia 29 stycznia 2004r. Prawo zamówień publicznych protokół wraz z załącznikami jest jawny </w:t>
      </w:r>
      <w:proofErr w:type="gramStart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>oraz,</w:t>
      </w:r>
      <w:proofErr w:type="gramEnd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157" w:rsidRDefault="00771157" w:rsidP="00C235FD">
      <w:r>
        <w:separator/>
      </w:r>
    </w:p>
  </w:endnote>
  <w:endnote w:type="continuationSeparator" w:id="0">
    <w:p w:rsidR="00771157" w:rsidRDefault="00771157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157" w:rsidRDefault="00771157" w:rsidP="00C235FD">
      <w:r>
        <w:separator/>
      </w:r>
    </w:p>
  </w:footnote>
  <w:footnote w:type="continuationSeparator" w:id="0">
    <w:p w:rsidR="00771157" w:rsidRDefault="00771157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gramStart"/>
      <w:r w:rsidRPr="00D75DC9">
        <w:rPr>
          <w:rFonts w:ascii="Tahoma" w:hAnsi="Tahoma" w:cs="Tahoma"/>
          <w:sz w:val="14"/>
          <w:szCs w:val="14"/>
        </w:rPr>
        <w:t>Dz.U</w:t>
      </w:r>
      <w:proofErr w:type="gram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FD"/>
    <w:rsid w:val="00013BAD"/>
    <w:rsid w:val="00022C9B"/>
    <w:rsid w:val="00030F3D"/>
    <w:rsid w:val="00033FBE"/>
    <w:rsid w:val="0003605B"/>
    <w:rsid w:val="00040C7D"/>
    <w:rsid w:val="00043408"/>
    <w:rsid w:val="00045F17"/>
    <w:rsid w:val="00052460"/>
    <w:rsid w:val="0005288C"/>
    <w:rsid w:val="00080770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D7D1C"/>
    <w:rsid w:val="000E131E"/>
    <w:rsid w:val="000E1AE5"/>
    <w:rsid w:val="000F7781"/>
    <w:rsid w:val="0010591B"/>
    <w:rsid w:val="00121FA3"/>
    <w:rsid w:val="0012370E"/>
    <w:rsid w:val="00125985"/>
    <w:rsid w:val="00152340"/>
    <w:rsid w:val="00154263"/>
    <w:rsid w:val="001640A9"/>
    <w:rsid w:val="001C15BA"/>
    <w:rsid w:val="001C1CC9"/>
    <w:rsid w:val="001D15F2"/>
    <w:rsid w:val="002126FB"/>
    <w:rsid w:val="00227480"/>
    <w:rsid w:val="00233679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275F9"/>
    <w:rsid w:val="0053428D"/>
    <w:rsid w:val="00534D45"/>
    <w:rsid w:val="00535D16"/>
    <w:rsid w:val="00554267"/>
    <w:rsid w:val="005577D9"/>
    <w:rsid w:val="00562EE5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41E08"/>
    <w:rsid w:val="00744993"/>
    <w:rsid w:val="00745961"/>
    <w:rsid w:val="00746945"/>
    <w:rsid w:val="00764AC6"/>
    <w:rsid w:val="00771157"/>
    <w:rsid w:val="00776F3A"/>
    <w:rsid w:val="007860E0"/>
    <w:rsid w:val="007C053C"/>
    <w:rsid w:val="007C13B6"/>
    <w:rsid w:val="007D5FA6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A6CDF"/>
    <w:rsid w:val="008B3A2B"/>
    <w:rsid w:val="008B7391"/>
    <w:rsid w:val="008D1013"/>
    <w:rsid w:val="008D19F8"/>
    <w:rsid w:val="008D3BDB"/>
    <w:rsid w:val="009648DE"/>
    <w:rsid w:val="00984F49"/>
    <w:rsid w:val="009C2C53"/>
    <w:rsid w:val="009F0C38"/>
    <w:rsid w:val="009F7D0F"/>
    <w:rsid w:val="00A0055A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635FC"/>
    <w:rsid w:val="00D72EA5"/>
    <w:rsid w:val="00D8354A"/>
    <w:rsid w:val="00DA2C10"/>
    <w:rsid w:val="00DA5381"/>
    <w:rsid w:val="00DB489E"/>
    <w:rsid w:val="00DD1421"/>
    <w:rsid w:val="00E4391C"/>
    <w:rsid w:val="00E466D6"/>
    <w:rsid w:val="00E5585F"/>
    <w:rsid w:val="00E875A6"/>
    <w:rsid w:val="00E92F95"/>
    <w:rsid w:val="00EA1245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28E0"/>
  <w15:docId w15:val="{91D7281E-E108-4A2A-B304-B0F89495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CC6B2-8692-4051-B389-D3472525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31</cp:revision>
  <cp:lastPrinted>2019-09-24T07:23:00Z</cp:lastPrinted>
  <dcterms:created xsi:type="dcterms:W3CDTF">2019-02-11T14:01:00Z</dcterms:created>
  <dcterms:modified xsi:type="dcterms:W3CDTF">2020-10-22T16:06:00Z</dcterms:modified>
</cp:coreProperties>
</file>